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20" w:rsidRPr="009E12AB" w:rsidRDefault="00995E20" w:rsidP="00015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9E1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hyperlink r:id="rId5" w:anchor="/document/187740/entry/414111" w:history="1">
        <w:r w:rsidRPr="009E12A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9E1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bookmarkEnd w:id="0"/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 _________________________________________________________________</w:t>
      </w:r>
    </w:p>
    <w:p w:rsidR="00995E20" w:rsidRPr="00C01C18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C01C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(полное наименование заявителя - юридического лица;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заявителя - индивидуального предпринимателя)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Номер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 в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Едином государственном реестре юридических   лиц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(номер    записи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Едином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государственном    реестре    индивидуальных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предпринимателей) и дата ее внесения в реестр</w:t>
      </w:r>
      <w:hyperlink r:id="rId6" w:anchor="/document/187740/entry/414222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Паспортные данные</w:t>
      </w:r>
      <w:hyperlink r:id="rId7" w:anchor="/document/187740/entry/414333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 серия _________ номер 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Место нахождения заявителя, в том числе фактический адрес _______</w:t>
      </w:r>
    </w:p>
    <w:p w:rsid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4A23FE" w:rsidRPr="00995E20" w:rsidRDefault="004A23FE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(индекс, адрес)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В связи с 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(увеличение объема максимальной мощности, новое строительство,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изменение категории надежности электроснабжения и др. - указать нужное)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(наименование энергопринимающих устройств для присоединения)</w:t>
      </w:r>
    </w:p>
    <w:p w:rsid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4A23FE" w:rsidRPr="00995E20" w:rsidRDefault="004A23FE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Количество точек присоединения с указанием технических параметров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энергопринимающих устройств 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(описание существующей сети для присоединения,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максимальной мощности (дополнительно или вновь) или (и) планируемых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точек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мощность</w:t>
      </w:r>
      <w:hyperlink r:id="rId8" w:anchor="/document/187740/entry/414444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энергопринимающих     устройств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(присоединяемых и ранее присоединенных) составляет ______________ кВт при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9" w:anchor="/document/187740/entry/414555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распределением по точкам присоединения:  точка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________________ - _______________ кВт, точка присоединения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- _____________ кВт), в том числе: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  устройств</w:t>
      </w:r>
      <w:proofErr w:type="gramEnd"/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 _______кВт при напряжении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 распределением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  мощность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ранее присоединенных   энергопринимающих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 составляет _______ кВт при напряжении _________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распределением 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Количество и мощность   присоединяемых   к сети   трансформаторов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Количество и мощность генераторов 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 Заявляемая категория надежности энергопринимающих устройств</w:t>
      </w:r>
      <w:hyperlink r:id="rId10" w:anchor="/document/187740/entry/414666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категория ___________кВт;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категория 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категория 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 Заявляемый характер    нагрузки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генераторов -   возможная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скорость набора или снижения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нагрузки)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наличие нагрузок,   искажающих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форму кривой электрического тока и вызывающих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несимметрию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напряжения 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 присоединения</w:t>
      </w:r>
      <w:hyperlink r:id="rId11" w:anchor="/document/187740/entry/41477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*(7)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 Величина и обоснование величины технологического минимума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генераторов) 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 Необходимость     наличия    технологической и 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аварийной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брони</w:t>
      </w:r>
      <w:hyperlink r:id="rId12" w:anchor="/document/187740/entry/41488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*(8)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Величина и обоснование технологической и аварийной брони 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 Сроки проектирования  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поэтапного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введения в   эксплуатацию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(в том числе по этапам и       очередям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планируемое поэтапное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максимальной мощности:</w:t>
      </w:r>
    </w:p>
    <w:tbl>
      <w:tblPr>
        <w:tblW w:w="10392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2257"/>
        <w:gridCol w:w="2257"/>
        <w:gridCol w:w="2272"/>
      </w:tblGrid>
      <w:tr w:rsidR="00995E20" w:rsidRPr="00995E20" w:rsidTr="009E12AB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95E20" w:rsidRPr="00995E20" w:rsidTr="009E12AB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E20" w:rsidRPr="00995E20" w:rsidTr="009E12AB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E30" w:rsidRPr="00C0311F" w:rsidRDefault="00995E2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14. </w:t>
      </w:r>
      <w:r w:rsidR="00DC0E30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Гарантирующий поставщик (</w:t>
      </w:r>
      <w:proofErr w:type="spellStart"/>
      <w:r w:rsidR="00DC0E30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="00DC0E30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с   которым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ланируется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A576" wp14:editId="4CDD858B">
                <wp:simplePos x="0" y="0"/>
                <wp:positionH relativeFrom="column">
                  <wp:posOffset>59150</wp:posOffset>
                </wp:positionH>
                <wp:positionV relativeFrom="paragraph">
                  <wp:posOffset>7904</wp:posOffset>
                </wp:positionV>
                <wp:extent cx="175097" cy="14591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D8DC7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CuAIAALw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заключение договора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электроснабжения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11FD" wp14:editId="191417B7">
                <wp:simplePos x="0" y="0"/>
                <wp:positionH relativeFrom="column">
                  <wp:posOffset>58015</wp:posOffset>
                </wp:positionH>
                <wp:positionV relativeFrom="paragraph">
                  <wp:posOffset>146685</wp:posOffset>
                </wp:positionV>
                <wp:extent cx="175097" cy="145915"/>
                <wp:effectExtent l="0" t="0" r="158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BC7524" id="Прямоугольник 2" o:spid="_x0000_s1026" style="position:absolute;margin-left:4.55pt;margin-top:11.55pt;width:13.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" fillcolor="white [3212]" strokecolor="black [3213]" strokeweight="1pt"/>
            </w:pict>
          </mc:Fallback>
        </mc:AlternateContent>
      </w: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заключение договора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купли-продажи электрической энергии (мощности)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Pr="00A74C85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C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гарантирующего поставщика (</w:t>
      </w:r>
      <w:proofErr w:type="spellStart"/>
      <w:r w:rsidRPr="00A74C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A74C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842C" wp14:editId="1D816AC5">
                <wp:simplePos x="0" y="0"/>
                <wp:positionH relativeFrom="column">
                  <wp:posOffset>75105</wp:posOffset>
                </wp:positionH>
                <wp:positionV relativeFrom="paragraph">
                  <wp:posOffset>108382</wp:posOffset>
                </wp:positionV>
                <wp:extent cx="174625" cy="14541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9E2FE8" id="Прямоугольник 11" o:spid="_x0000_s1026" style="position:absolute;margin-left:5.9pt;margin-top:8.55pt;width:13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ПАО «Саратовэнерго»</w:t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C0E30" w:rsidRPr="00D05AB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9D8CB" wp14:editId="0E2E9354">
                <wp:simplePos x="0" y="0"/>
                <wp:positionH relativeFrom="column">
                  <wp:posOffset>77821</wp:posOffset>
                </wp:positionH>
                <wp:positionV relativeFrom="paragraph">
                  <wp:posOffset>21995</wp:posOffset>
                </wp:positionV>
                <wp:extent cx="174625" cy="14541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EC169" id="Прямоугольник 12" o:spid="_x0000_s1026" style="position:absolute;margin-left:6.15pt;margin-top:1.75pt;width:13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_________________________________________</w:t>
      </w:r>
    </w:p>
    <w:p w:rsidR="00DC0E30" w:rsidRPr="006E3226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E322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Наименование иного гарантирующего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поставщика</w:t>
      </w: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0E30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договора_________________________дата_____________________________</w:t>
      </w:r>
    </w:p>
    <w:p w:rsidR="00DC0E30" w:rsidRPr="003A0ADD" w:rsidRDefault="00DC0E30" w:rsidP="00DC0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 наличии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</w:t>
      </w:r>
    </w:p>
    <w:p w:rsidR="0001645C" w:rsidRPr="00C0311F" w:rsidRDefault="0001645C" w:rsidP="00DC0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_________________________________________________________________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_________________________________________________________________</w:t>
      </w:r>
    </w:p>
    <w:p w:rsidR="0001645C" w:rsidRPr="00C0311F" w:rsidRDefault="0001645C" w:rsidP="0001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_________________________________________________________________</w:t>
      </w:r>
    </w:p>
    <w:p w:rsidR="001D1AB8" w:rsidRPr="00995E20" w:rsidRDefault="0001645C" w:rsidP="0001645C">
      <w:pPr>
        <w:ind w:left="36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4. 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Заявитель/</w:t>
      </w:r>
      <w:r w:rsidR="00E75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/_____________________________/______________________</w:t>
      </w:r>
    </w:p>
    <w:p w:rsidR="00995E20" w:rsidRPr="003A0ADD" w:rsidRDefault="003A0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="00C01C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подпись</w:t>
      </w:r>
    </w:p>
    <w:p w:rsidR="00E75ADD" w:rsidRPr="00995E20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Доверенность №________________</w:t>
      </w:r>
      <w:r w:rsidR="006001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___________</w:t>
      </w:r>
      <w:r w:rsidR="003A0A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20____года</w:t>
      </w:r>
    </w:p>
    <w:p w:rsidR="00995E20" w:rsidRPr="00072589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0725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r w:rsidR="0007258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 наличии)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995E20" w:rsidRPr="00995E20" w:rsidRDefault="00E75ADD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95E20" w:rsidRPr="00995E20" w:rsidRDefault="00995E20" w:rsidP="00106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B95E74" w:rsidRDefault="00B95E74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6692" w:rsidRPr="00995E20" w:rsidRDefault="00106692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*(1) За исключением лиц, указанных в </w:t>
      </w:r>
      <w:hyperlink r:id="rId13" w:anchor="/document/187740/entry/412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пунктах 12.1 - 14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 Для юридических лиц и индивидуальных предпринимателей.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 Для физических лиц.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14" w:anchor="/document/187740/entry/41406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подпункте "а" пункта 6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приложения величина мощности указывается одинаковая).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*(5) Классы напряжения (0,4; 6; 10) </w:t>
      </w:r>
      <w:proofErr w:type="spellStart"/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кВ.</w:t>
      </w:r>
      <w:proofErr w:type="spellEnd"/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*(6) Не указывается при присоединении генерирующих объектов.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95E20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*(8) Для энергопринимающих устройств потребителей электрической энергии</w:t>
      </w:r>
    </w:p>
    <w:p w:rsidR="00385579" w:rsidRDefault="00385579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1D1AB8" w:rsidRDefault="001D1AB8" w:rsidP="00385579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sectPr w:rsidR="001D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305C"/>
    <w:multiLevelType w:val="hybridMultilevel"/>
    <w:tmpl w:val="EA963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0"/>
    <w:rsid w:val="000158B7"/>
    <w:rsid w:val="0001645C"/>
    <w:rsid w:val="00066C98"/>
    <w:rsid w:val="00072589"/>
    <w:rsid w:val="00106692"/>
    <w:rsid w:val="00195941"/>
    <w:rsid w:val="001D1AB8"/>
    <w:rsid w:val="00385579"/>
    <w:rsid w:val="003A0ADD"/>
    <w:rsid w:val="00482962"/>
    <w:rsid w:val="004A23FE"/>
    <w:rsid w:val="004C3184"/>
    <w:rsid w:val="00541365"/>
    <w:rsid w:val="005D0329"/>
    <w:rsid w:val="006001EE"/>
    <w:rsid w:val="0071502D"/>
    <w:rsid w:val="009266D6"/>
    <w:rsid w:val="00983794"/>
    <w:rsid w:val="00995E20"/>
    <w:rsid w:val="009B59EC"/>
    <w:rsid w:val="009E12AB"/>
    <w:rsid w:val="00A632D4"/>
    <w:rsid w:val="00A74C85"/>
    <w:rsid w:val="00B95E74"/>
    <w:rsid w:val="00C01C18"/>
    <w:rsid w:val="00C10AC9"/>
    <w:rsid w:val="00DC0E30"/>
    <w:rsid w:val="00DE7CC2"/>
    <w:rsid w:val="00E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5C9-F3BB-4F87-8D96-729B1BD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85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">
    <w:name w:val="ConsPlusNormal Знак"/>
    <w:link w:val="ConsPlusNormal0"/>
    <w:locked/>
    <w:rsid w:val="003855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5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62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Aleks Lord</cp:lastModifiedBy>
  <cp:revision>2</cp:revision>
  <dcterms:created xsi:type="dcterms:W3CDTF">2021-03-01T14:46:00Z</dcterms:created>
  <dcterms:modified xsi:type="dcterms:W3CDTF">2021-03-01T14:46:00Z</dcterms:modified>
</cp:coreProperties>
</file>